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FC9" w:rsidRDefault="007B7FC9" w:rsidP="007B7FC9">
      <w:pPr>
        <w:spacing w:after="0" w:line="276" w:lineRule="auto"/>
        <w:ind w:left="66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proofErr w:type="spellStart"/>
      <w:r w:rsidR="00D11BF7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="00D11BF7">
        <w:rPr>
          <w:rFonts w:ascii="Times New Roman" w:hAnsi="Times New Roman" w:cs="Times New Roman"/>
          <w:sz w:val="28"/>
          <w:szCs w:val="28"/>
        </w:rPr>
        <w:t xml:space="preserve"> </w:t>
      </w:r>
      <w:r w:rsidR="00D11BF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FE05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FC9" w:rsidRPr="004C02FF" w:rsidRDefault="007B7FC9" w:rsidP="007B7F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  <w:r w:rsidRPr="00FE055C">
        <w:rPr>
          <w:rFonts w:ascii="Times New Roman" w:hAnsi="Times New Roman" w:cs="Times New Roman"/>
          <w:sz w:val="28"/>
          <w:szCs w:val="28"/>
        </w:rPr>
        <w:t xml:space="preserve">до </w:t>
      </w:r>
      <w:proofErr w:type="gramStart"/>
      <w:r w:rsidRPr="00FE055C">
        <w:rPr>
          <w:rFonts w:ascii="Times New Roman" w:hAnsi="Times New Roman" w:cs="Times New Roman"/>
          <w:sz w:val="28"/>
          <w:szCs w:val="28"/>
        </w:rPr>
        <w:t xml:space="preserve">наказу </w:t>
      </w:r>
      <w:r w:rsidR="00236F30">
        <w:rPr>
          <w:rFonts w:ascii="Times New Roman" w:hAnsi="Times New Roman" w:cs="Times New Roman"/>
          <w:sz w:val="28"/>
          <w:szCs w:val="28"/>
          <w:lang w:val="uk-UA"/>
        </w:rPr>
        <w:t xml:space="preserve"> від</w:t>
      </w:r>
      <w:proofErr w:type="gramEnd"/>
      <w:r w:rsidR="00236F30">
        <w:rPr>
          <w:rFonts w:ascii="Times New Roman" w:hAnsi="Times New Roman" w:cs="Times New Roman"/>
          <w:sz w:val="28"/>
          <w:szCs w:val="28"/>
          <w:lang w:val="uk-UA"/>
        </w:rPr>
        <w:t xml:space="preserve"> 01.09.2026 № 60</w:t>
      </w:r>
      <w:bookmarkStart w:id="0" w:name="_GoBack"/>
      <w:bookmarkEnd w:id="0"/>
    </w:p>
    <w:p w:rsidR="007B7FC9" w:rsidRPr="00FE055C" w:rsidRDefault="007B7FC9" w:rsidP="007B7FC9">
      <w:pPr>
        <w:spacing w:after="0" w:line="276" w:lineRule="auto"/>
        <w:ind w:left="6663"/>
        <w:jc w:val="both"/>
        <w:rPr>
          <w:rFonts w:ascii="Times New Roman" w:hAnsi="Times New Roman" w:cs="Times New Roman"/>
          <w:sz w:val="28"/>
          <w:szCs w:val="28"/>
        </w:rPr>
      </w:pPr>
    </w:p>
    <w:p w:rsidR="007B7FC9" w:rsidRPr="00FE055C" w:rsidRDefault="007B7FC9" w:rsidP="007B7FC9">
      <w:pPr>
        <w:tabs>
          <w:tab w:val="left" w:pos="1905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55C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7B7FC9" w:rsidRPr="00FE055C" w:rsidRDefault="007B7FC9" w:rsidP="007B7F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E055C">
        <w:rPr>
          <w:rFonts w:ascii="Times New Roman" w:hAnsi="Times New Roman" w:cs="Times New Roman"/>
          <w:b/>
          <w:sz w:val="28"/>
          <w:szCs w:val="28"/>
        </w:rPr>
        <w:t>реагування</w:t>
      </w:r>
      <w:proofErr w:type="spellEnd"/>
      <w:r w:rsidRPr="00FE055C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FE055C">
        <w:rPr>
          <w:rFonts w:ascii="Times New Roman" w:hAnsi="Times New Roman" w:cs="Times New Roman"/>
          <w:b/>
          <w:sz w:val="28"/>
          <w:szCs w:val="28"/>
        </w:rPr>
        <w:t>доведені</w:t>
      </w:r>
      <w:proofErr w:type="spellEnd"/>
      <w:r w:rsidRPr="00FE055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055C">
        <w:rPr>
          <w:rFonts w:ascii="Times New Roman" w:hAnsi="Times New Roman" w:cs="Times New Roman"/>
          <w:b/>
          <w:sz w:val="28"/>
          <w:szCs w:val="28"/>
        </w:rPr>
        <w:t>випад</w:t>
      </w:r>
      <w:r w:rsidR="00D11BF7">
        <w:rPr>
          <w:rFonts w:ascii="Times New Roman" w:hAnsi="Times New Roman" w:cs="Times New Roman"/>
          <w:b/>
          <w:sz w:val="28"/>
          <w:szCs w:val="28"/>
        </w:rPr>
        <w:t>ки</w:t>
      </w:r>
      <w:proofErr w:type="spellEnd"/>
      <w:r w:rsidR="00D11B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11BF7">
        <w:rPr>
          <w:rFonts w:ascii="Times New Roman" w:hAnsi="Times New Roman" w:cs="Times New Roman"/>
          <w:b/>
          <w:sz w:val="28"/>
          <w:szCs w:val="28"/>
        </w:rPr>
        <w:t>булінгу</w:t>
      </w:r>
      <w:proofErr w:type="spellEnd"/>
      <w:r w:rsidR="00D11BF7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D11BF7">
        <w:rPr>
          <w:rFonts w:ascii="Times New Roman" w:hAnsi="Times New Roman" w:cs="Times New Roman"/>
          <w:b/>
          <w:sz w:val="28"/>
          <w:szCs w:val="28"/>
        </w:rPr>
        <w:t>цькування</w:t>
      </w:r>
      <w:proofErr w:type="spellEnd"/>
      <w:r w:rsidR="00D11BF7">
        <w:rPr>
          <w:rFonts w:ascii="Times New Roman" w:hAnsi="Times New Roman" w:cs="Times New Roman"/>
          <w:b/>
          <w:sz w:val="28"/>
          <w:szCs w:val="28"/>
        </w:rPr>
        <w:t xml:space="preserve">) та </w:t>
      </w:r>
      <w:proofErr w:type="spellStart"/>
      <w:r w:rsidR="00D11BF7">
        <w:rPr>
          <w:rFonts w:ascii="Times New Roman" w:hAnsi="Times New Roman" w:cs="Times New Roman"/>
          <w:b/>
          <w:sz w:val="28"/>
          <w:szCs w:val="28"/>
        </w:rPr>
        <w:t>жорстокого</w:t>
      </w:r>
      <w:proofErr w:type="spellEnd"/>
      <w:r w:rsidR="00D11B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11BF7">
        <w:rPr>
          <w:rFonts w:ascii="Times New Roman" w:hAnsi="Times New Roman" w:cs="Times New Roman"/>
          <w:b/>
          <w:sz w:val="28"/>
          <w:szCs w:val="28"/>
        </w:rPr>
        <w:t>поводження</w:t>
      </w:r>
      <w:proofErr w:type="spellEnd"/>
      <w:r w:rsidR="00D11BF7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="00D11BF7">
        <w:rPr>
          <w:rFonts w:ascii="Times New Roman" w:hAnsi="Times New Roman" w:cs="Times New Roman"/>
          <w:b/>
          <w:sz w:val="28"/>
          <w:szCs w:val="28"/>
        </w:rPr>
        <w:t>Одринківській</w:t>
      </w:r>
      <w:proofErr w:type="spellEnd"/>
      <w:r w:rsidR="00D11B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11BF7">
        <w:rPr>
          <w:rFonts w:ascii="Times New Roman" w:hAnsi="Times New Roman" w:cs="Times New Roman"/>
          <w:b/>
          <w:sz w:val="28"/>
          <w:szCs w:val="28"/>
        </w:rPr>
        <w:t>гімназії</w:t>
      </w:r>
      <w:proofErr w:type="spellEnd"/>
    </w:p>
    <w:p w:rsidR="007B7FC9" w:rsidRPr="00FE055C" w:rsidRDefault="007B7FC9" w:rsidP="007B7F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1BF7" w:rsidRPr="00D11BF7" w:rsidRDefault="00D11BF7" w:rsidP="00D11BF7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працівники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виявляють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булінг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цькування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зобов’язані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·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D11BF7">
        <w:rPr>
          <w:rFonts w:ascii="Times New Roman" w:hAnsi="Times New Roman" w:cs="Times New Roman"/>
          <w:sz w:val="28"/>
          <w:szCs w:val="28"/>
          <w:lang w:eastAsia="ru-RU"/>
        </w:rPr>
        <w:t>жити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невідкладних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припинення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небезпечного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· за потреби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домедичну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бригаду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екстреної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швидкої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медичної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екстреної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медичної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звернутись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(за потреби) до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територіальних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підрозділів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поліції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керівника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принаймні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одного 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законних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представників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малолітньої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неповнолітньої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особи, яка стала стороною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булінгу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цькування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D11BF7" w:rsidRPr="00D11BF7" w:rsidRDefault="00D11BF7" w:rsidP="00D11BF7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Керівник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заяви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випадок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булінгу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цькування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):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невідкладно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у строк,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перевищує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доби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територіальний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орган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підрозділ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поліції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принаймні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одного 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законних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представників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малолітньої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неповнолітньої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особи, яка стала стороною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булінгу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цькування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· за потреби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бригаду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екстреної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швидкої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медичної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екстреної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медичної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службу </w:t>
      </w:r>
      <w:proofErr w:type="gram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у справах</w:t>
      </w:r>
      <w:proofErr w:type="gram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 метою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малолітньої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неповнолітньої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особи, яка стала стороною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булінгу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цькування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з’ясування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причин,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призвели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булінгу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цькування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) та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вжиття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усунення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таких причин;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центр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служб для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сім’ї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молоді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 метою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здійснення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потреб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сторін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булінгу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цькування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психологічної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скликає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засідання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розгляду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булінгу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цькування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) (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комісія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) не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пізніше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упродовж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робочих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днів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 дня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заяви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11BF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Телефони</w:t>
      </w:r>
      <w:proofErr w:type="spellEnd"/>
      <w:r w:rsidRPr="00D11BF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гарячих</w:t>
      </w:r>
      <w:proofErr w:type="spellEnd"/>
      <w:r w:rsidRPr="00D11BF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ліній</w:t>
      </w:r>
      <w:proofErr w:type="spellEnd"/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Дитяча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лінія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116 111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0 800 500 225 (з 12.00 до 16.00);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Гаряча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телефонна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лінія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булінгу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116 000;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Гаряча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лінія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запобігання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насильству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116 123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0 800 500 335;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Уповноважений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Верховної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Ради з прав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0 800 50 17 20;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Уповноважений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Президента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 прав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044 255 76 75;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6. Центр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безоплатної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правової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0 800 213 103;</w:t>
      </w:r>
    </w:p>
    <w:p w:rsidR="00D11BF7" w:rsidRP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Національна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поліція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102.</w:t>
      </w:r>
    </w:p>
    <w:p w:rsidR="00D11BF7" w:rsidRDefault="00D11BF7" w:rsidP="00D11BF7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1BF7" w:rsidRDefault="00D11BF7" w:rsidP="00D11BF7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Відповідальна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особа 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протидії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булінгу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11BF7">
        <w:rPr>
          <w:rFonts w:ascii="Times New Roman" w:hAnsi="Times New Roman" w:cs="Times New Roman"/>
          <w:sz w:val="28"/>
          <w:szCs w:val="28"/>
          <w:lang w:eastAsia="ru-RU"/>
        </w:rPr>
        <w:t xml:space="preserve"> заступник директора з </w:t>
      </w:r>
      <w:proofErr w:type="spellStart"/>
      <w:r w:rsidRPr="00D11BF7">
        <w:rPr>
          <w:rFonts w:ascii="Times New Roman" w:hAnsi="Times New Roman" w:cs="Times New Roman"/>
          <w:sz w:val="28"/>
          <w:szCs w:val="28"/>
          <w:lang w:eastAsia="ru-RU"/>
        </w:rPr>
        <w:t>навчально-виховно</w:t>
      </w:r>
      <w:r>
        <w:rPr>
          <w:rFonts w:ascii="Times New Roman" w:hAnsi="Times New Roman" w:cs="Times New Roman"/>
          <w:sz w:val="28"/>
          <w:szCs w:val="28"/>
          <w:lang w:eastAsia="ru-RU"/>
        </w:rPr>
        <w:t>ї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виховної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Титечко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В.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В.</w:t>
      </w:r>
    </w:p>
    <w:p w:rsid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11BF7" w:rsidRDefault="00D11BF7" w:rsidP="00D11BF7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7B7FC9" w:rsidRPr="00FE055C" w:rsidRDefault="007B7FC9" w:rsidP="007B7F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5849" w:rsidRPr="007B7FC9" w:rsidRDefault="00C55849" w:rsidP="007B7FC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5849" w:rsidRPr="007B7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575D1F"/>
    <w:multiLevelType w:val="hybridMultilevel"/>
    <w:tmpl w:val="7A64DCDA"/>
    <w:lvl w:ilvl="0" w:tplc="2FCAC37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FC9"/>
    <w:rsid w:val="00236F30"/>
    <w:rsid w:val="007B7FC9"/>
    <w:rsid w:val="00C55849"/>
    <w:rsid w:val="00D1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5512B-F4ED-4D2F-B5AD-D7ED28BA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FC9"/>
  </w:style>
  <w:style w:type="paragraph" w:styleId="5">
    <w:name w:val="heading 5"/>
    <w:basedOn w:val="a"/>
    <w:link w:val="50"/>
    <w:uiPriority w:val="9"/>
    <w:qFormat/>
    <w:rsid w:val="00D11B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B7FC9"/>
    <w:pPr>
      <w:ind w:left="720"/>
      <w:contextualSpacing/>
    </w:pPr>
    <w:rPr>
      <w:lang w:val="uk-UA"/>
    </w:rPr>
  </w:style>
  <w:style w:type="paragraph" w:customStyle="1" w:styleId="rvps7">
    <w:name w:val="rvps7"/>
    <w:basedOn w:val="a"/>
    <w:rsid w:val="007B7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B7FC9"/>
  </w:style>
  <w:style w:type="paragraph" w:customStyle="1" w:styleId="rvps2">
    <w:name w:val="rvps2"/>
    <w:basedOn w:val="a"/>
    <w:rsid w:val="007B7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50">
    <w:name w:val="Заголовок 5 Знак"/>
    <w:basedOn w:val="a0"/>
    <w:link w:val="5"/>
    <w:uiPriority w:val="9"/>
    <w:rsid w:val="00D11B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D11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11BF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11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1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6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2026-09-15T14:20:00Z</cp:lastPrinted>
  <dcterms:created xsi:type="dcterms:W3CDTF">2024-09-12T11:16:00Z</dcterms:created>
  <dcterms:modified xsi:type="dcterms:W3CDTF">2026-09-18T13:30:00Z</dcterms:modified>
</cp:coreProperties>
</file>